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CBB6" w14:textId="77777777" w:rsidR="00016377" w:rsidRDefault="00016377">
      <w:pPr>
        <w:spacing w:before="86"/>
        <w:ind w:left="1497"/>
        <w:rPr>
          <w:color w:val="BDB511"/>
          <w:sz w:val="32"/>
        </w:rPr>
      </w:pPr>
    </w:p>
    <w:p w14:paraId="54D08A33" w14:textId="393D5B56" w:rsidR="004178F6" w:rsidRDefault="00016377">
      <w:pPr>
        <w:spacing w:before="86"/>
        <w:ind w:left="1497"/>
        <w:rPr>
          <w:sz w:val="32"/>
        </w:rPr>
      </w:pPr>
      <w:r>
        <w:rPr>
          <w:color w:val="BDB511"/>
          <w:sz w:val="32"/>
        </w:rPr>
        <w:t>RDMP</w:t>
      </w:r>
    </w:p>
    <w:p w14:paraId="03AD7BFC" w14:textId="77777777" w:rsidR="004178F6" w:rsidRDefault="004178F6">
      <w:pPr>
        <w:pStyle w:val="BodyText"/>
        <w:spacing w:before="11"/>
        <w:rPr>
          <w:sz w:val="23"/>
        </w:rPr>
      </w:pPr>
    </w:p>
    <w:p w14:paraId="378DBF2F" w14:textId="77777777" w:rsidR="00507A10" w:rsidRPr="00507A10" w:rsidRDefault="006F1C20" w:rsidP="00507A10">
      <w:pPr>
        <w:pStyle w:val="Heading2"/>
        <w:numPr>
          <w:ilvl w:val="0"/>
          <w:numId w:val="5"/>
        </w:numPr>
        <w:tabs>
          <w:tab w:val="left" w:pos="1738"/>
        </w:tabs>
        <w:rPr>
          <w:b w:val="0"/>
          <w:bCs w:val="0"/>
        </w:rPr>
      </w:pPr>
      <w:r>
        <w:t>Project</w:t>
      </w:r>
      <w:r>
        <w:rPr>
          <w:spacing w:val="-2"/>
        </w:rPr>
        <w:t xml:space="preserve"> </w:t>
      </w:r>
      <w:r>
        <w:t>name:</w:t>
      </w:r>
      <w:r w:rsidR="009705D1">
        <w:t xml:space="preserve"> </w:t>
      </w:r>
      <w:r w:rsidR="00507A10" w:rsidRPr="00507A10">
        <w:rPr>
          <w:b w:val="0"/>
          <w:bCs w:val="0"/>
        </w:rPr>
        <w:t>Weak (Proxy) Factors Robust Hansen-Jagannathan Distance For</w:t>
      </w:r>
    </w:p>
    <w:p w14:paraId="0FBC789E" w14:textId="53EC3A20" w:rsidR="009705D1" w:rsidRPr="00507A10" w:rsidRDefault="00507A10" w:rsidP="00507A10">
      <w:pPr>
        <w:pStyle w:val="Heading2"/>
        <w:tabs>
          <w:tab w:val="left" w:pos="1738"/>
        </w:tabs>
        <w:ind w:firstLine="0"/>
        <w:rPr>
          <w:b w:val="0"/>
          <w:bCs w:val="0"/>
        </w:rPr>
      </w:pPr>
      <w:r w:rsidRPr="00507A10">
        <w:rPr>
          <w:b w:val="0"/>
          <w:bCs w:val="0"/>
        </w:rPr>
        <w:t>Linear Asset Pricing Models</w:t>
      </w:r>
    </w:p>
    <w:p w14:paraId="339C022D" w14:textId="77777777" w:rsidR="004178F6" w:rsidRDefault="004178F6">
      <w:pPr>
        <w:pStyle w:val="BodyText"/>
        <w:spacing w:before="10"/>
        <w:rPr>
          <w:b/>
          <w:sz w:val="20"/>
        </w:rPr>
      </w:pPr>
    </w:p>
    <w:p w14:paraId="030C3F89" w14:textId="2C913BD5" w:rsidR="004178F6" w:rsidRDefault="006F1C20">
      <w:pPr>
        <w:pStyle w:val="ListParagraph"/>
        <w:numPr>
          <w:ilvl w:val="0"/>
          <w:numId w:val="5"/>
        </w:numPr>
        <w:tabs>
          <w:tab w:val="left" w:pos="1738"/>
        </w:tabs>
        <w:ind w:hanging="241"/>
        <w:rPr>
          <w:b/>
          <w:sz w:val="24"/>
        </w:rPr>
      </w:pPr>
      <w:r>
        <w:rPr>
          <w:b/>
          <w:sz w:val="24"/>
        </w:rPr>
        <w:t>Lead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researcher:</w:t>
      </w:r>
      <w:r w:rsidR="00507A10">
        <w:rPr>
          <w:b/>
          <w:sz w:val="24"/>
        </w:rPr>
        <w:t xml:space="preserve"> </w:t>
      </w:r>
      <w:r w:rsidR="00507A10" w:rsidRPr="00507A10">
        <w:rPr>
          <w:bCs/>
          <w:sz w:val="24"/>
        </w:rPr>
        <w:t>Lingwei Kong</w:t>
      </w:r>
    </w:p>
    <w:p w14:paraId="07EE0D51" w14:textId="77777777" w:rsidR="004178F6" w:rsidRDefault="004178F6">
      <w:pPr>
        <w:pStyle w:val="BodyText"/>
        <w:spacing w:before="1"/>
        <w:rPr>
          <w:b/>
          <w:sz w:val="21"/>
        </w:rPr>
      </w:pPr>
    </w:p>
    <w:p w14:paraId="528185CA" w14:textId="1AD353E7" w:rsidR="004178F6" w:rsidRDefault="006F1C20">
      <w:pPr>
        <w:pStyle w:val="ListParagraph"/>
        <w:numPr>
          <w:ilvl w:val="0"/>
          <w:numId w:val="5"/>
        </w:numPr>
        <w:tabs>
          <w:tab w:val="left" w:pos="1738"/>
        </w:tabs>
        <w:ind w:hanging="241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steward:</w:t>
      </w:r>
      <w:r w:rsidR="00507A10">
        <w:rPr>
          <w:b/>
          <w:sz w:val="24"/>
        </w:rPr>
        <w:t xml:space="preserve"> </w:t>
      </w:r>
      <w:r w:rsidR="00016377">
        <w:rPr>
          <w:bCs/>
          <w:sz w:val="24"/>
        </w:rPr>
        <w:t>Lisa Koks</w:t>
      </w:r>
    </w:p>
    <w:p w14:paraId="4DF66B0B" w14:textId="77777777" w:rsidR="004178F6" w:rsidRDefault="004178F6">
      <w:pPr>
        <w:pStyle w:val="BodyText"/>
        <w:spacing w:before="1"/>
        <w:rPr>
          <w:b/>
          <w:sz w:val="21"/>
        </w:rPr>
      </w:pPr>
    </w:p>
    <w:p w14:paraId="257F2B21" w14:textId="77777777" w:rsidR="00507A10" w:rsidRDefault="006F1C20" w:rsidP="00507A10">
      <w:pPr>
        <w:pStyle w:val="ListParagraph"/>
        <w:numPr>
          <w:ilvl w:val="0"/>
          <w:numId w:val="5"/>
        </w:numPr>
        <w:tabs>
          <w:tab w:val="left" w:pos="1738"/>
        </w:tabs>
        <w:ind w:hanging="241"/>
        <w:rPr>
          <w:b/>
          <w:sz w:val="24"/>
        </w:rPr>
      </w:pPr>
      <w:r>
        <w:rPr>
          <w:b/>
          <w:sz w:val="24"/>
        </w:rPr>
        <w:t>Research question(s):</w:t>
      </w:r>
      <w:r w:rsidR="00507A10">
        <w:rPr>
          <w:b/>
          <w:sz w:val="24"/>
        </w:rPr>
        <w:t xml:space="preserve"> </w:t>
      </w:r>
      <w:r w:rsidR="00507A10" w:rsidRPr="00507A10">
        <w:rPr>
          <w:bCs/>
          <w:sz w:val="24"/>
        </w:rPr>
        <w:t>Provide one robust model specification test for asset pricing models, particularly in the presence of weak factors.</w:t>
      </w:r>
    </w:p>
    <w:p w14:paraId="1AA64883" w14:textId="77777777" w:rsidR="00507A10" w:rsidRPr="00507A10" w:rsidRDefault="00507A10" w:rsidP="00507A10">
      <w:pPr>
        <w:pStyle w:val="ListParagraph"/>
        <w:rPr>
          <w:b/>
          <w:sz w:val="24"/>
        </w:rPr>
      </w:pPr>
    </w:p>
    <w:p w14:paraId="42681788" w14:textId="1A860B3B" w:rsidR="00507A10" w:rsidRPr="00507A10" w:rsidRDefault="006F1C20" w:rsidP="00507A10">
      <w:pPr>
        <w:pStyle w:val="ListParagraph"/>
        <w:numPr>
          <w:ilvl w:val="0"/>
          <w:numId w:val="5"/>
        </w:numPr>
        <w:tabs>
          <w:tab w:val="left" w:pos="1738"/>
        </w:tabs>
        <w:ind w:hanging="241"/>
        <w:rPr>
          <w:bCs/>
          <w:sz w:val="24"/>
        </w:rPr>
      </w:pPr>
      <w:r w:rsidRPr="00507A10">
        <w:rPr>
          <w:b/>
          <w:sz w:val="24"/>
        </w:rPr>
        <w:t>Data to be gathered (including</w:t>
      </w:r>
      <w:r w:rsidRPr="00507A10">
        <w:rPr>
          <w:b/>
          <w:spacing w:val="-3"/>
          <w:sz w:val="24"/>
        </w:rPr>
        <w:t xml:space="preserve"> </w:t>
      </w:r>
      <w:r w:rsidRPr="00507A10">
        <w:rPr>
          <w:b/>
          <w:sz w:val="24"/>
        </w:rPr>
        <w:t>location):</w:t>
      </w:r>
      <w:r w:rsidR="00507A10" w:rsidRPr="00507A10">
        <w:rPr>
          <w:bCs/>
          <w:sz w:val="24"/>
        </w:rPr>
        <w:t xml:space="preserve">We use </w:t>
      </w:r>
      <w:r w:rsidR="00E9148D">
        <w:rPr>
          <w:bCs/>
          <w:sz w:val="24"/>
        </w:rPr>
        <w:t xml:space="preserve">a </w:t>
      </w:r>
      <w:r w:rsidR="00507A10" w:rsidRPr="00507A10">
        <w:rPr>
          <w:bCs/>
          <w:sz w:val="24"/>
        </w:rPr>
        <w:t xml:space="preserve">public data set, </w:t>
      </w:r>
      <w:r w:rsidR="00507A10" w:rsidRPr="00507A10">
        <w:rPr>
          <w:bCs/>
        </w:rPr>
        <w:fldChar w:fldCharType="begin"/>
      </w:r>
      <w:r w:rsidR="00507A10" w:rsidRPr="00507A10">
        <w:rPr>
          <w:bCs/>
        </w:rPr>
        <w:instrText xml:space="preserve"> HYPERLINK "https://mba.tuck.dartmouth.edu/pages/faculty/ken.french/data_library.html" </w:instrText>
      </w:r>
      <w:r w:rsidR="00507A10" w:rsidRPr="00507A10">
        <w:rPr>
          <w:bCs/>
        </w:rPr>
        <w:fldChar w:fldCharType="separate"/>
      </w:r>
      <w:r w:rsidR="00507A10" w:rsidRPr="00507A10">
        <w:rPr>
          <w:bCs/>
        </w:rPr>
        <w:t>Kenneth R. French - Data Library – Tuck, https://mba.tuck.dartmouth.edu/pages/faculty/ken.french/data_library.html</w:t>
      </w:r>
    </w:p>
    <w:p w14:paraId="4DE22247" w14:textId="38468BBA" w:rsidR="004178F6" w:rsidRDefault="00507A10" w:rsidP="00016377">
      <w:pPr>
        <w:pStyle w:val="ListParagraph"/>
        <w:tabs>
          <w:tab w:val="left" w:pos="1738"/>
        </w:tabs>
        <w:ind w:left="1737" w:firstLine="0"/>
        <w:rPr>
          <w:b/>
          <w:sz w:val="21"/>
        </w:rPr>
      </w:pPr>
      <w:r w:rsidRPr="00507A10">
        <w:rPr>
          <w:bCs/>
        </w:rPr>
        <w:fldChar w:fldCharType="end"/>
      </w:r>
    </w:p>
    <w:p w14:paraId="7749D040" w14:textId="0197A5F8" w:rsidR="004178F6" w:rsidRDefault="006F1C20">
      <w:pPr>
        <w:pStyle w:val="ListParagraph"/>
        <w:numPr>
          <w:ilvl w:val="0"/>
          <w:numId w:val="5"/>
        </w:numPr>
        <w:tabs>
          <w:tab w:val="left" w:pos="1738"/>
        </w:tabs>
        <w:spacing w:line="275" w:lineRule="exact"/>
        <w:ind w:hanging="241"/>
        <w:rPr>
          <w:b/>
          <w:sz w:val="24"/>
        </w:rPr>
      </w:pPr>
      <w:r>
        <w:rPr>
          <w:b/>
          <w:sz w:val="24"/>
        </w:rPr>
        <w:t>Method of data collection (in case of personal data indicate the basis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i/>
          <w:sz w:val="24"/>
        </w:rPr>
        <w:t>grondslag</w:t>
      </w:r>
      <w:proofErr w:type="spellEnd"/>
      <w:r>
        <w:rPr>
          <w:b/>
          <w:sz w:val="24"/>
        </w:rPr>
        <w:t>)):</w:t>
      </w:r>
      <w:r w:rsidR="00507A10">
        <w:rPr>
          <w:b/>
          <w:sz w:val="24"/>
        </w:rPr>
        <w:t xml:space="preserve"> </w:t>
      </w:r>
      <w:r w:rsidR="00507A10" w:rsidRPr="00507A10">
        <w:rPr>
          <w:bCs/>
          <w:sz w:val="24"/>
        </w:rPr>
        <w:t>see</w:t>
      </w:r>
      <w:r w:rsidR="00507A10">
        <w:rPr>
          <w:bCs/>
          <w:sz w:val="24"/>
        </w:rPr>
        <w:t xml:space="preserve"> question 5.</w:t>
      </w:r>
    </w:p>
    <w:p w14:paraId="20C926ED" w14:textId="77777777" w:rsidR="004178F6" w:rsidRDefault="004178F6">
      <w:pPr>
        <w:pStyle w:val="BodyText"/>
        <w:spacing w:before="10"/>
        <w:rPr>
          <w:i/>
          <w:sz w:val="23"/>
        </w:rPr>
      </w:pPr>
    </w:p>
    <w:p w14:paraId="5FE71A7A" w14:textId="299CE61A" w:rsidR="004178F6" w:rsidRDefault="006F1C20">
      <w:pPr>
        <w:pStyle w:val="Heading2"/>
        <w:numPr>
          <w:ilvl w:val="0"/>
          <w:numId w:val="5"/>
        </w:numPr>
        <w:tabs>
          <w:tab w:val="left" w:pos="1750"/>
        </w:tabs>
        <w:spacing w:before="1" w:line="278" w:lineRule="auto"/>
        <w:ind w:left="1497" w:right="1107" w:firstLine="0"/>
      </w:pPr>
      <w:r>
        <w:t>Individuals involved in data gathering, data manipulation/editing and with access to the</w:t>
      </w:r>
      <w:r>
        <w:rPr>
          <w:spacing w:val="-2"/>
        </w:rPr>
        <w:t xml:space="preserve"> </w:t>
      </w:r>
      <w:r>
        <w:t>data:</w:t>
      </w:r>
      <w:r w:rsidR="00507A10">
        <w:t xml:space="preserve"> </w:t>
      </w:r>
      <w:r w:rsidR="00507A10" w:rsidRPr="00507A10">
        <w:rPr>
          <w:b w:val="0"/>
          <w:bCs w:val="0"/>
        </w:rPr>
        <w:t>Not</w:t>
      </w:r>
      <w:r w:rsidR="00507A10">
        <w:rPr>
          <w:b w:val="0"/>
          <w:bCs w:val="0"/>
        </w:rPr>
        <w:t xml:space="preserve"> applicable.</w:t>
      </w:r>
    </w:p>
    <w:p w14:paraId="3FEFA5FE" w14:textId="18771861" w:rsidR="004178F6" w:rsidRPr="00016377" w:rsidRDefault="006F1C20">
      <w:pPr>
        <w:pStyle w:val="ListParagraph"/>
        <w:numPr>
          <w:ilvl w:val="0"/>
          <w:numId w:val="5"/>
        </w:numPr>
        <w:tabs>
          <w:tab w:val="left" w:pos="1738"/>
        </w:tabs>
        <w:spacing w:before="194"/>
        <w:ind w:hanging="241"/>
        <w:rPr>
          <w:bCs/>
          <w:sz w:val="24"/>
        </w:rPr>
      </w:pPr>
      <w:r>
        <w:rPr>
          <w:b/>
          <w:sz w:val="24"/>
        </w:rPr>
        <w:t>Data Protection Impact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Assessment</w:t>
      </w:r>
      <w:r w:rsidR="00F93415">
        <w:rPr>
          <w:b/>
          <w:sz w:val="24"/>
        </w:rPr>
        <w:t>:</w:t>
      </w:r>
      <w:r w:rsidR="00F93415" w:rsidRPr="00F93415">
        <w:t xml:space="preserve"> </w:t>
      </w:r>
      <w:r w:rsidR="00F93415" w:rsidRPr="00016377">
        <w:rPr>
          <w:bCs/>
          <w:sz w:val="24"/>
        </w:rPr>
        <w:t>not applicable.</w:t>
      </w:r>
    </w:p>
    <w:p w14:paraId="7F391804" w14:textId="77777777" w:rsidR="004178F6" w:rsidRDefault="004178F6">
      <w:pPr>
        <w:pStyle w:val="BodyText"/>
        <w:spacing w:before="5"/>
        <w:rPr>
          <w:sz w:val="16"/>
        </w:rPr>
      </w:pPr>
      <w:bookmarkStart w:id="0" w:name="_GoBack"/>
      <w:bookmarkEnd w:id="0"/>
    </w:p>
    <w:p w14:paraId="4C5B60CA" w14:textId="174BB9F7" w:rsidR="004178F6" w:rsidRDefault="006F1C20">
      <w:pPr>
        <w:pStyle w:val="Heading2"/>
        <w:numPr>
          <w:ilvl w:val="0"/>
          <w:numId w:val="5"/>
        </w:numPr>
        <w:tabs>
          <w:tab w:val="left" w:pos="1738"/>
        </w:tabs>
        <w:spacing w:before="90"/>
        <w:ind w:hanging="241"/>
      </w:pPr>
      <w:r>
        <w:t>Data editing/manipulation steps (e.g. SPSS Syntax files, R</w:t>
      </w:r>
      <w:r>
        <w:rPr>
          <w:spacing w:val="-5"/>
        </w:rPr>
        <w:t xml:space="preserve"> </w:t>
      </w:r>
      <w:r>
        <w:t>scripts)</w:t>
      </w:r>
      <w:r w:rsidR="00507A10">
        <w:t xml:space="preserve">: </w:t>
      </w:r>
      <w:r w:rsidR="00507A10" w:rsidRPr="00507A10">
        <w:rPr>
          <w:b w:val="0"/>
          <w:bCs w:val="0"/>
        </w:rPr>
        <w:t>not applicable</w:t>
      </w:r>
      <w:r w:rsidR="00507A10">
        <w:rPr>
          <w:b w:val="0"/>
          <w:bCs w:val="0"/>
        </w:rPr>
        <w:t>, it is one open data set which has already been manipulated.</w:t>
      </w:r>
    </w:p>
    <w:p w14:paraId="689D11A7" w14:textId="77777777" w:rsidR="004178F6" w:rsidRDefault="004178F6">
      <w:pPr>
        <w:pStyle w:val="BodyText"/>
        <w:spacing w:before="10"/>
        <w:rPr>
          <w:b/>
          <w:sz w:val="20"/>
        </w:rPr>
      </w:pPr>
    </w:p>
    <w:p w14:paraId="6CBB1F90" w14:textId="6C544957" w:rsidR="004178F6" w:rsidRDefault="006F1C20">
      <w:pPr>
        <w:pStyle w:val="ListParagraph"/>
        <w:numPr>
          <w:ilvl w:val="0"/>
          <w:numId w:val="5"/>
        </w:numPr>
        <w:tabs>
          <w:tab w:val="left" w:pos="1858"/>
        </w:tabs>
        <w:spacing w:line="276" w:lineRule="auto"/>
        <w:ind w:left="1497" w:right="1110" w:firstLine="0"/>
        <w:rPr>
          <w:b/>
          <w:sz w:val="24"/>
        </w:rPr>
      </w:pPr>
      <w:r>
        <w:rPr>
          <w:b/>
          <w:sz w:val="24"/>
        </w:rPr>
        <w:t>Where and how will the data be stored (including temporary storage for research use) and security measures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applied:</w:t>
      </w:r>
      <w:r w:rsidR="00507A10">
        <w:rPr>
          <w:b/>
          <w:sz w:val="24"/>
        </w:rPr>
        <w:t xml:space="preserve"> </w:t>
      </w:r>
      <w:r w:rsidR="00507A10">
        <w:rPr>
          <w:bCs/>
          <w:sz w:val="24"/>
        </w:rPr>
        <w:t xml:space="preserve">not applicable </w:t>
      </w:r>
    </w:p>
    <w:p w14:paraId="61B6C6BB" w14:textId="3A2222D8" w:rsidR="004178F6" w:rsidRDefault="006F1C20">
      <w:pPr>
        <w:pStyle w:val="ListParagraph"/>
        <w:numPr>
          <w:ilvl w:val="0"/>
          <w:numId w:val="5"/>
        </w:numPr>
        <w:tabs>
          <w:tab w:val="left" w:pos="1889"/>
        </w:tabs>
        <w:spacing w:before="200" w:line="276" w:lineRule="auto"/>
        <w:ind w:left="1497" w:right="1112" w:firstLine="0"/>
        <w:rPr>
          <w:sz w:val="24"/>
        </w:rPr>
      </w:pPr>
      <w:r>
        <w:rPr>
          <w:b/>
          <w:sz w:val="24"/>
        </w:rPr>
        <w:t xml:space="preserve">Approval EBEC (Economics &amp; Business Ethics Committee) obtained: </w:t>
      </w:r>
      <w:r w:rsidR="00507A10">
        <w:rPr>
          <w:sz w:val="24"/>
        </w:rPr>
        <w:t xml:space="preserve"> not applicable.</w:t>
      </w:r>
    </w:p>
    <w:p w14:paraId="2556D454" w14:textId="2E0990E6" w:rsidR="00507A10" w:rsidRDefault="006F1C20" w:rsidP="00507A10">
      <w:pPr>
        <w:pStyle w:val="ListParagraph"/>
        <w:numPr>
          <w:ilvl w:val="0"/>
          <w:numId w:val="5"/>
        </w:numPr>
        <w:tabs>
          <w:tab w:val="left" w:pos="1858"/>
        </w:tabs>
        <w:spacing w:before="201"/>
        <w:rPr>
          <w:rFonts w:ascii="Arial" w:hAnsi="Arial" w:cs="Arial"/>
          <w:color w:val="202124"/>
          <w:shd w:val="clear" w:color="auto" w:fill="FFFFFF"/>
        </w:rPr>
      </w:pPr>
      <w:r w:rsidRPr="00507A10">
        <w:rPr>
          <w:b/>
          <w:sz w:val="24"/>
        </w:rPr>
        <w:t>Intellectual property, copyright and ownership of the</w:t>
      </w:r>
      <w:r w:rsidRPr="00507A10">
        <w:rPr>
          <w:b/>
          <w:spacing w:val="-5"/>
          <w:sz w:val="24"/>
        </w:rPr>
        <w:t xml:space="preserve"> </w:t>
      </w:r>
      <w:r w:rsidRPr="00507A10">
        <w:rPr>
          <w:b/>
          <w:sz w:val="24"/>
        </w:rPr>
        <w:t>data:</w:t>
      </w:r>
      <w:r w:rsidR="00507A10" w:rsidRPr="00507A10">
        <w:rPr>
          <w:b/>
          <w:sz w:val="24"/>
        </w:rPr>
        <w:t xml:space="preserve"> </w:t>
      </w:r>
      <w:r w:rsidR="00507A10" w:rsidRPr="00507A10">
        <w:rPr>
          <w:bCs/>
          <w:sz w:val="24"/>
        </w:rPr>
        <w:t>online open and public data from</w:t>
      </w:r>
    </w:p>
    <w:p w14:paraId="6D626FE0" w14:textId="0FD786ED" w:rsidR="004178F6" w:rsidRDefault="00507A10" w:rsidP="00507A10">
      <w:pPr>
        <w:pStyle w:val="BodyText"/>
        <w:ind w:left="1737"/>
        <w:rPr>
          <w:b/>
          <w:sz w:val="26"/>
        </w:rPr>
      </w:pPr>
      <w:r w:rsidRPr="00507A10">
        <w:rPr>
          <w:b/>
          <w:sz w:val="26"/>
        </w:rPr>
        <w:t>K</w:t>
      </w:r>
      <w:r w:rsidRPr="00507A10">
        <w:rPr>
          <w:bCs/>
          <w:szCs w:val="22"/>
        </w:rPr>
        <w:t>enneth R. French - Data Library - Tuck</w:t>
      </w:r>
    </w:p>
    <w:p w14:paraId="746ACDA5" w14:textId="77777777" w:rsidR="004178F6" w:rsidRDefault="004178F6">
      <w:pPr>
        <w:pStyle w:val="BodyText"/>
        <w:rPr>
          <w:b/>
          <w:sz w:val="26"/>
        </w:rPr>
      </w:pPr>
    </w:p>
    <w:p w14:paraId="0E230887" w14:textId="32AE88D4" w:rsidR="004178F6" w:rsidRPr="00766048" w:rsidRDefault="00C378EF" w:rsidP="00766048">
      <w:pPr>
        <w:pStyle w:val="BodyText"/>
        <w:spacing w:before="160" w:line="276" w:lineRule="auto"/>
        <w:ind w:left="1497" w:right="569"/>
      </w:pPr>
      <w:r>
        <w:pict w14:anchorId="14404E88">
          <v:rect id="_x0000_s1080" style="position:absolute;left:0;text-align:left;margin-left:51.45pt;margin-top:12.55pt;width:18pt;height:18pt;z-index:251663360;mso-position-horizontal-relative:page" filled="f" strokecolor="#bdb511" strokeweight="3pt">
            <w10:wrap anchorx="page"/>
          </v:rect>
        </w:pict>
      </w:r>
      <w:r w:rsidR="006F1C20">
        <w:t>The</w:t>
      </w:r>
      <w:r w:rsidR="006F1C20">
        <w:rPr>
          <w:spacing w:val="-10"/>
        </w:rPr>
        <w:t xml:space="preserve"> </w:t>
      </w:r>
      <w:r w:rsidR="006F1C20">
        <w:t>researcher</w:t>
      </w:r>
      <w:r w:rsidR="006F1C20">
        <w:rPr>
          <w:spacing w:val="-9"/>
        </w:rPr>
        <w:t xml:space="preserve"> </w:t>
      </w:r>
      <w:r w:rsidR="006F1C20">
        <w:t>[</w:t>
      </w:r>
      <w:r w:rsidR="000672CB">
        <w:t>Lingwei Kong</w:t>
      </w:r>
      <w:r w:rsidR="006F1C20">
        <w:t>]</w:t>
      </w:r>
      <w:r w:rsidR="006F1C20">
        <w:rPr>
          <w:spacing w:val="-9"/>
        </w:rPr>
        <w:t xml:space="preserve"> </w:t>
      </w:r>
      <w:r w:rsidR="006F1C20">
        <w:t>hereby</w:t>
      </w:r>
      <w:r w:rsidR="006F1C20">
        <w:rPr>
          <w:spacing w:val="-9"/>
        </w:rPr>
        <w:t xml:space="preserve"> </w:t>
      </w:r>
      <w:r w:rsidR="006F1C20">
        <w:t>states</w:t>
      </w:r>
      <w:r w:rsidR="006F1C20">
        <w:rPr>
          <w:spacing w:val="-8"/>
        </w:rPr>
        <w:t xml:space="preserve"> </w:t>
      </w:r>
      <w:r w:rsidR="006F1C20">
        <w:t>that</w:t>
      </w:r>
      <w:r w:rsidR="006F1C20">
        <w:rPr>
          <w:spacing w:val="-8"/>
        </w:rPr>
        <w:t xml:space="preserve"> </w:t>
      </w:r>
      <w:r w:rsidR="006F1C20">
        <w:t>the</w:t>
      </w:r>
      <w:r w:rsidR="006F1C20">
        <w:rPr>
          <w:spacing w:val="-10"/>
        </w:rPr>
        <w:t xml:space="preserve"> </w:t>
      </w:r>
      <w:r w:rsidR="006F1C20">
        <w:t>data</w:t>
      </w:r>
      <w:r w:rsidR="006F1C20">
        <w:rPr>
          <w:spacing w:val="-10"/>
        </w:rPr>
        <w:t xml:space="preserve"> </w:t>
      </w:r>
      <w:r w:rsidR="006F1C20">
        <w:t>will</w:t>
      </w:r>
      <w:r w:rsidR="006F1C20">
        <w:rPr>
          <w:spacing w:val="-8"/>
        </w:rPr>
        <w:t xml:space="preserve"> </w:t>
      </w:r>
      <w:r w:rsidR="006F1C20">
        <w:t>be</w:t>
      </w:r>
      <w:r w:rsidR="006F1C20">
        <w:rPr>
          <w:spacing w:val="-10"/>
        </w:rPr>
        <w:t xml:space="preserve"> </w:t>
      </w:r>
      <w:r w:rsidR="006F1C20">
        <w:t>stored</w:t>
      </w:r>
      <w:r w:rsidR="006F1C20">
        <w:rPr>
          <w:spacing w:val="-8"/>
        </w:rPr>
        <w:t xml:space="preserve"> </w:t>
      </w:r>
      <w:r w:rsidR="006F1C20">
        <w:t>will</w:t>
      </w:r>
      <w:r w:rsidR="006F1C20">
        <w:rPr>
          <w:spacing w:val="-8"/>
        </w:rPr>
        <w:t xml:space="preserve"> </w:t>
      </w:r>
      <w:r w:rsidR="006F1C20">
        <w:t>be</w:t>
      </w:r>
      <w:r w:rsidR="006F1C20">
        <w:rPr>
          <w:spacing w:val="-10"/>
        </w:rPr>
        <w:t xml:space="preserve"> </w:t>
      </w:r>
      <w:r w:rsidR="006F1C20">
        <w:t>in</w:t>
      </w:r>
      <w:r w:rsidR="006F1C20">
        <w:rPr>
          <w:spacing w:val="-9"/>
        </w:rPr>
        <w:t xml:space="preserve"> </w:t>
      </w:r>
      <w:r w:rsidR="006F1C20">
        <w:t>line</w:t>
      </w:r>
      <w:r w:rsidR="006F1C20">
        <w:rPr>
          <w:spacing w:val="-10"/>
        </w:rPr>
        <w:t xml:space="preserve"> </w:t>
      </w:r>
      <w:r w:rsidR="006F1C20">
        <w:t>with</w:t>
      </w:r>
      <w:r w:rsidR="006F1C20">
        <w:rPr>
          <w:spacing w:val="-9"/>
        </w:rPr>
        <w:t xml:space="preserve"> </w:t>
      </w:r>
      <w:r w:rsidR="006F1C20">
        <w:t>the</w:t>
      </w:r>
      <w:r w:rsidR="006F1C20">
        <w:rPr>
          <w:spacing w:val="-10"/>
        </w:rPr>
        <w:t xml:space="preserve"> </w:t>
      </w:r>
      <w:r w:rsidR="006F1C20">
        <w:t>UvA guidelines and UvA EB protocol on</w:t>
      </w:r>
      <w:r w:rsidR="006F1C20">
        <w:rPr>
          <w:spacing w:val="1"/>
        </w:rPr>
        <w:t xml:space="preserve"> </w:t>
      </w:r>
      <w:r w:rsidR="006F1C20">
        <w:t>RDM</w:t>
      </w:r>
    </w:p>
    <w:sectPr w:rsidR="004178F6" w:rsidRPr="00766048">
      <w:headerReference w:type="default" r:id="rId7"/>
      <w:footerReference w:type="default" r:id="rId8"/>
      <w:pgSz w:w="11900" w:h="16850"/>
      <w:pgMar w:top="940" w:right="420" w:bottom="1060" w:left="180" w:header="488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9E7F" w14:textId="77777777" w:rsidR="00C378EF" w:rsidRDefault="00C378EF">
      <w:r>
        <w:separator/>
      </w:r>
    </w:p>
  </w:endnote>
  <w:endnote w:type="continuationSeparator" w:id="0">
    <w:p w14:paraId="2DA1264E" w14:textId="77777777" w:rsidR="00C378EF" w:rsidRDefault="00C3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7949" w14:textId="77777777" w:rsidR="004178F6" w:rsidRDefault="00C378EF">
    <w:pPr>
      <w:pStyle w:val="BodyText"/>
      <w:spacing w:line="14" w:lineRule="auto"/>
      <w:rPr>
        <w:sz w:val="20"/>
      </w:rPr>
    </w:pPr>
    <w:r>
      <w:pict w14:anchorId="2586B377">
        <v:line id="_x0000_s2050" style="position:absolute;z-index:-252385280;mso-position-horizontal-relative:page;mso-position-vertical-relative:page" from="51.9pt,785.3pt" to="543.1pt,785.3pt" strokecolor="#bdb511" strokeweight="1pt">
          <w10:wrap anchorx="page" anchory="page"/>
        </v:line>
      </w:pict>
    </w:r>
    <w:r>
      <w:pict w14:anchorId="3B9FB1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9pt;margin-top:795.6pt;width:32.95pt;height:12pt;z-index:-252384256;mso-position-horizontal-relative:page;mso-position-vertical-relative:page" filled="f" stroked="f">
          <v:textbox inset="0,0,0,0">
            <w:txbxContent>
              <w:p w14:paraId="5554EF14" w14:textId="77777777" w:rsidR="004178F6" w:rsidRDefault="006F1C2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AE76" w14:textId="77777777" w:rsidR="00C378EF" w:rsidRDefault="00C378EF">
      <w:r>
        <w:separator/>
      </w:r>
    </w:p>
  </w:footnote>
  <w:footnote w:type="continuationSeparator" w:id="0">
    <w:p w14:paraId="16BEF665" w14:textId="77777777" w:rsidR="00C378EF" w:rsidRDefault="00C3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21FB" w14:textId="77777777" w:rsidR="004178F6" w:rsidRDefault="006F1C2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F47D554" wp14:editId="51CFA200">
          <wp:simplePos x="0" y="0"/>
          <wp:positionH relativeFrom="page">
            <wp:posOffset>774431</wp:posOffset>
          </wp:positionH>
          <wp:positionV relativeFrom="page">
            <wp:posOffset>310134</wp:posOffset>
          </wp:positionV>
          <wp:extent cx="2157524" cy="292416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7524" cy="29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1D3"/>
    <w:multiLevelType w:val="hybridMultilevel"/>
    <w:tmpl w:val="114E33A4"/>
    <w:lvl w:ilvl="0" w:tplc="622A7E74">
      <w:start w:val="1"/>
      <w:numFmt w:val="decimal"/>
      <w:lvlText w:val="%1."/>
      <w:lvlJc w:val="left"/>
      <w:pPr>
        <w:ind w:left="127" w:hanging="128"/>
      </w:pPr>
      <w:rPr>
        <w:rFonts w:hint="default"/>
        <w:spacing w:val="-2"/>
        <w:w w:val="99"/>
      </w:rPr>
    </w:lvl>
    <w:lvl w:ilvl="1" w:tplc="C646F7AC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4350C540">
      <w:numFmt w:val="bullet"/>
      <w:lvlText w:val="•"/>
      <w:lvlJc w:val="left"/>
      <w:pPr>
        <w:ind w:left="536" w:hanging="128"/>
      </w:pPr>
      <w:rPr>
        <w:rFonts w:hint="default"/>
      </w:rPr>
    </w:lvl>
    <w:lvl w:ilvl="3" w:tplc="B3540D0C">
      <w:numFmt w:val="bullet"/>
      <w:lvlText w:val="•"/>
      <w:lvlJc w:val="left"/>
      <w:pPr>
        <w:ind w:left="744" w:hanging="128"/>
      </w:pPr>
      <w:rPr>
        <w:rFonts w:hint="default"/>
      </w:rPr>
    </w:lvl>
    <w:lvl w:ilvl="4" w:tplc="0B9E0A40">
      <w:numFmt w:val="bullet"/>
      <w:lvlText w:val="•"/>
      <w:lvlJc w:val="left"/>
      <w:pPr>
        <w:ind w:left="952" w:hanging="128"/>
      </w:pPr>
      <w:rPr>
        <w:rFonts w:hint="default"/>
      </w:rPr>
    </w:lvl>
    <w:lvl w:ilvl="5" w:tplc="7974C86A">
      <w:numFmt w:val="bullet"/>
      <w:lvlText w:val="•"/>
      <w:lvlJc w:val="left"/>
      <w:pPr>
        <w:ind w:left="1161" w:hanging="128"/>
      </w:pPr>
      <w:rPr>
        <w:rFonts w:hint="default"/>
      </w:rPr>
    </w:lvl>
    <w:lvl w:ilvl="6" w:tplc="2F727F94">
      <w:numFmt w:val="bullet"/>
      <w:lvlText w:val="•"/>
      <w:lvlJc w:val="left"/>
      <w:pPr>
        <w:ind w:left="1369" w:hanging="128"/>
      </w:pPr>
      <w:rPr>
        <w:rFonts w:hint="default"/>
      </w:rPr>
    </w:lvl>
    <w:lvl w:ilvl="7" w:tplc="C41E61A8">
      <w:numFmt w:val="bullet"/>
      <w:lvlText w:val="•"/>
      <w:lvlJc w:val="left"/>
      <w:pPr>
        <w:ind w:left="1577" w:hanging="128"/>
      </w:pPr>
      <w:rPr>
        <w:rFonts w:hint="default"/>
      </w:rPr>
    </w:lvl>
    <w:lvl w:ilvl="8" w:tplc="C436D0B2">
      <w:numFmt w:val="bullet"/>
      <w:lvlText w:val="•"/>
      <w:lvlJc w:val="left"/>
      <w:pPr>
        <w:ind w:left="1785" w:hanging="128"/>
      </w:pPr>
      <w:rPr>
        <w:rFonts w:hint="default"/>
      </w:rPr>
    </w:lvl>
  </w:abstractNum>
  <w:abstractNum w:abstractNumId="1" w15:restartNumberingAfterBreak="0">
    <w:nsid w:val="0A661AB2"/>
    <w:multiLevelType w:val="multilevel"/>
    <w:tmpl w:val="3FA40B36"/>
    <w:lvl w:ilvl="0"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color w:val="BDB511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857" w:hanging="360"/>
      </w:pPr>
      <w:rPr>
        <w:rFonts w:ascii="Times New Roman" w:eastAsia="Times New Roman" w:hAnsi="Times New Roman" w:cs="Times New Roman" w:hint="default"/>
        <w:b/>
        <w:bCs/>
        <w:i/>
        <w:color w:val="BDB511"/>
        <w:spacing w:val="-3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3127"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142" w:hanging="190"/>
      </w:pPr>
      <w:rPr>
        <w:rFonts w:hint="default"/>
      </w:rPr>
    </w:lvl>
    <w:lvl w:ilvl="4">
      <w:numFmt w:val="bullet"/>
      <w:lvlText w:val="•"/>
      <w:lvlJc w:val="left"/>
      <w:pPr>
        <w:ind w:left="5164" w:hanging="190"/>
      </w:pPr>
      <w:rPr>
        <w:rFonts w:hint="default"/>
      </w:rPr>
    </w:lvl>
    <w:lvl w:ilvl="5">
      <w:numFmt w:val="bullet"/>
      <w:lvlText w:val="•"/>
      <w:lvlJc w:val="left"/>
      <w:pPr>
        <w:ind w:left="6187" w:hanging="190"/>
      </w:pPr>
      <w:rPr>
        <w:rFonts w:hint="default"/>
      </w:rPr>
    </w:lvl>
    <w:lvl w:ilvl="6">
      <w:numFmt w:val="bullet"/>
      <w:lvlText w:val="•"/>
      <w:lvlJc w:val="left"/>
      <w:pPr>
        <w:ind w:left="7209" w:hanging="190"/>
      </w:pPr>
      <w:rPr>
        <w:rFonts w:hint="default"/>
      </w:rPr>
    </w:lvl>
    <w:lvl w:ilvl="7">
      <w:numFmt w:val="bullet"/>
      <w:lvlText w:val="•"/>
      <w:lvlJc w:val="left"/>
      <w:pPr>
        <w:ind w:left="8232" w:hanging="190"/>
      </w:pPr>
      <w:rPr>
        <w:rFonts w:hint="default"/>
      </w:rPr>
    </w:lvl>
    <w:lvl w:ilvl="8">
      <w:numFmt w:val="bullet"/>
      <w:lvlText w:val="•"/>
      <w:lvlJc w:val="left"/>
      <w:pPr>
        <w:ind w:left="9254" w:hanging="190"/>
      </w:pPr>
      <w:rPr>
        <w:rFonts w:hint="default"/>
      </w:rPr>
    </w:lvl>
  </w:abstractNum>
  <w:abstractNum w:abstractNumId="2" w15:restartNumberingAfterBreak="0">
    <w:nsid w:val="29AB452A"/>
    <w:multiLevelType w:val="multilevel"/>
    <w:tmpl w:val="88D03A40"/>
    <w:lvl w:ilvl="0">
      <w:start w:val="1"/>
      <w:numFmt w:val="decimal"/>
      <w:lvlText w:val="%1"/>
      <w:lvlJc w:val="left"/>
      <w:pPr>
        <w:ind w:left="1497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7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7" w:hanging="600"/>
      </w:pPr>
      <w:rPr>
        <w:rFonts w:ascii="Times New Roman" w:eastAsia="Times New Roman" w:hAnsi="Times New Roman" w:cs="Times New Roman" w:hint="default"/>
        <w:color w:val="BDB511"/>
        <w:spacing w:val="-4"/>
        <w:w w:val="100"/>
        <w:sz w:val="24"/>
        <w:szCs w:val="24"/>
      </w:rPr>
    </w:lvl>
    <w:lvl w:ilvl="3">
      <w:numFmt w:val="bullet"/>
      <w:lvlText w:val="-"/>
      <w:lvlJc w:val="left"/>
      <w:pPr>
        <w:ind w:left="1497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5419" w:hanging="360"/>
      </w:pPr>
      <w:rPr>
        <w:rFonts w:hint="default"/>
      </w:rPr>
    </w:lvl>
    <w:lvl w:ilvl="5">
      <w:numFmt w:val="bullet"/>
      <w:lvlText w:val="•"/>
      <w:lvlJc w:val="left"/>
      <w:pPr>
        <w:ind w:left="6399" w:hanging="360"/>
      </w:pPr>
      <w:rPr>
        <w:rFonts w:hint="default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</w:rPr>
    </w:lvl>
    <w:lvl w:ilvl="7"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numFmt w:val="bullet"/>
      <w:lvlText w:val="•"/>
      <w:lvlJc w:val="left"/>
      <w:pPr>
        <w:ind w:left="9339" w:hanging="360"/>
      </w:pPr>
      <w:rPr>
        <w:rFonts w:hint="default"/>
      </w:rPr>
    </w:lvl>
  </w:abstractNum>
  <w:abstractNum w:abstractNumId="3" w15:restartNumberingAfterBreak="0">
    <w:nsid w:val="2DF012B6"/>
    <w:multiLevelType w:val="hybridMultilevel"/>
    <w:tmpl w:val="ED3CB972"/>
    <w:lvl w:ilvl="0" w:tplc="EC32E068">
      <w:start w:val="1"/>
      <w:numFmt w:val="lowerLetter"/>
      <w:lvlText w:val="%1."/>
      <w:lvlJc w:val="left"/>
      <w:pPr>
        <w:ind w:left="257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ADC9748">
      <w:numFmt w:val="bullet"/>
      <w:lvlText w:val="•"/>
      <w:lvlJc w:val="left"/>
      <w:pPr>
        <w:ind w:left="3451" w:hanging="360"/>
      </w:pPr>
      <w:rPr>
        <w:rFonts w:hint="default"/>
      </w:rPr>
    </w:lvl>
    <w:lvl w:ilvl="2" w:tplc="0E6C8654">
      <w:numFmt w:val="bullet"/>
      <w:lvlText w:val="•"/>
      <w:lvlJc w:val="left"/>
      <w:pPr>
        <w:ind w:left="4323" w:hanging="360"/>
      </w:pPr>
      <w:rPr>
        <w:rFonts w:hint="default"/>
      </w:rPr>
    </w:lvl>
    <w:lvl w:ilvl="3" w:tplc="E9A28C96">
      <w:numFmt w:val="bullet"/>
      <w:lvlText w:val="•"/>
      <w:lvlJc w:val="left"/>
      <w:pPr>
        <w:ind w:left="5195" w:hanging="360"/>
      </w:pPr>
      <w:rPr>
        <w:rFonts w:hint="default"/>
      </w:rPr>
    </w:lvl>
    <w:lvl w:ilvl="4" w:tplc="E850C342">
      <w:numFmt w:val="bullet"/>
      <w:lvlText w:val="•"/>
      <w:lvlJc w:val="left"/>
      <w:pPr>
        <w:ind w:left="6067" w:hanging="360"/>
      </w:pPr>
      <w:rPr>
        <w:rFonts w:hint="default"/>
      </w:rPr>
    </w:lvl>
    <w:lvl w:ilvl="5" w:tplc="2EEA18EE">
      <w:numFmt w:val="bullet"/>
      <w:lvlText w:val="•"/>
      <w:lvlJc w:val="left"/>
      <w:pPr>
        <w:ind w:left="6939" w:hanging="360"/>
      </w:pPr>
      <w:rPr>
        <w:rFonts w:hint="default"/>
      </w:rPr>
    </w:lvl>
    <w:lvl w:ilvl="6" w:tplc="AA8411BA">
      <w:numFmt w:val="bullet"/>
      <w:lvlText w:val="•"/>
      <w:lvlJc w:val="left"/>
      <w:pPr>
        <w:ind w:left="7811" w:hanging="360"/>
      </w:pPr>
      <w:rPr>
        <w:rFonts w:hint="default"/>
      </w:rPr>
    </w:lvl>
    <w:lvl w:ilvl="7" w:tplc="777AF290">
      <w:numFmt w:val="bullet"/>
      <w:lvlText w:val="•"/>
      <w:lvlJc w:val="left"/>
      <w:pPr>
        <w:ind w:left="8683" w:hanging="360"/>
      </w:pPr>
      <w:rPr>
        <w:rFonts w:hint="default"/>
      </w:rPr>
    </w:lvl>
    <w:lvl w:ilvl="8" w:tplc="1A105C46">
      <w:numFmt w:val="bullet"/>
      <w:lvlText w:val="•"/>
      <w:lvlJc w:val="left"/>
      <w:pPr>
        <w:ind w:left="9555" w:hanging="360"/>
      </w:pPr>
      <w:rPr>
        <w:rFonts w:hint="default"/>
      </w:rPr>
    </w:lvl>
  </w:abstractNum>
  <w:abstractNum w:abstractNumId="4" w15:restartNumberingAfterBreak="0">
    <w:nsid w:val="35F07334"/>
    <w:multiLevelType w:val="hybridMultilevel"/>
    <w:tmpl w:val="D368FDB0"/>
    <w:lvl w:ilvl="0" w:tplc="CC6030D2">
      <w:start w:val="1"/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7505A3A">
      <w:numFmt w:val="bullet"/>
      <w:lvlText w:val=""/>
      <w:lvlJc w:val="left"/>
      <w:pPr>
        <w:ind w:left="2217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2" w:tplc="FE8CE7A2">
      <w:numFmt w:val="bullet"/>
      <w:lvlText w:val="•"/>
      <w:lvlJc w:val="left"/>
      <w:pPr>
        <w:ind w:left="3228" w:hanging="142"/>
      </w:pPr>
      <w:rPr>
        <w:rFonts w:hint="default"/>
      </w:rPr>
    </w:lvl>
    <w:lvl w:ilvl="3" w:tplc="AFE8E8AC">
      <w:numFmt w:val="bullet"/>
      <w:lvlText w:val="•"/>
      <w:lvlJc w:val="left"/>
      <w:pPr>
        <w:ind w:left="4237" w:hanging="142"/>
      </w:pPr>
      <w:rPr>
        <w:rFonts w:hint="default"/>
      </w:rPr>
    </w:lvl>
    <w:lvl w:ilvl="4" w:tplc="9C3E7092">
      <w:numFmt w:val="bullet"/>
      <w:lvlText w:val="•"/>
      <w:lvlJc w:val="left"/>
      <w:pPr>
        <w:ind w:left="5246" w:hanging="142"/>
      </w:pPr>
      <w:rPr>
        <w:rFonts w:hint="default"/>
      </w:rPr>
    </w:lvl>
    <w:lvl w:ilvl="5" w:tplc="F0C0ADEA">
      <w:numFmt w:val="bullet"/>
      <w:lvlText w:val="•"/>
      <w:lvlJc w:val="left"/>
      <w:pPr>
        <w:ind w:left="6255" w:hanging="142"/>
      </w:pPr>
      <w:rPr>
        <w:rFonts w:hint="default"/>
      </w:rPr>
    </w:lvl>
    <w:lvl w:ilvl="6" w:tplc="9F86643A">
      <w:numFmt w:val="bullet"/>
      <w:lvlText w:val="•"/>
      <w:lvlJc w:val="left"/>
      <w:pPr>
        <w:ind w:left="7264" w:hanging="142"/>
      </w:pPr>
      <w:rPr>
        <w:rFonts w:hint="default"/>
      </w:rPr>
    </w:lvl>
    <w:lvl w:ilvl="7" w:tplc="6DD88A60">
      <w:numFmt w:val="bullet"/>
      <w:lvlText w:val="•"/>
      <w:lvlJc w:val="left"/>
      <w:pPr>
        <w:ind w:left="8272" w:hanging="142"/>
      </w:pPr>
      <w:rPr>
        <w:rFonts w:hint="default"/>
      </w:rPr>
    </w:lvl>
    <w:lvl w:ilvl="8" w:tplc="F22AFCF4">
      <w:numFmt w:val="bullet"/>
      <w:lvlText w:val="•"/>
      <w:lvlJc w:val="left"/>
      <w:pPr>
        <w:ind w:left="9281" w:hanging="142"/>
      </w:pPr>
      <w:rPr>
        <w:rFonts w:hint="default"/>
      </w:rPr>
    </w:lvl>
  </w:abstractNum>
  <w:abstractNum w:abstractNumId="5" w15:restartNumberingAfterBreak="0">
    <w:nsid w:val="48390340"/>
    <w:multiLevelType w:val="hybridMultilevel"/>
    <w:tmpl w:val="B284FD96"/>
    <w:lvl w:ilvl="0" w:tplc="1618EFBE">
      <w:start w:val="1"/>
      <w:numFmt w:val="decimal"/>
      <w:lvlText w:val="%1."/>
      <w:lvlJc w:val="left"/>
      <w:pPr>
        <w:ind w:left="0" w:hanging="128"/>
      </w:pPr>
      <w:rPr>
        <w:rFonts w:ascii="Arial Narrow" w:eastAsia="Arial Narrow" w:hAnsi="Arial Narrow" w:cs="Arial Narrow" w:hint="default"/>
        <w:spacing w:val="-2"/>
        <w:w w:val="99"/>
        <w:sz w:val="14"/>
        <w:szCs w:val="14"/>
      </w:rPr>
    </w:lvl>
    <w:lvl w:ilvl="1" w:tplc="EAEC0D3A">
      <w:numFmt w:val="bullet"/>
      <w:lvlText w:val="•"/>
      <w:lvlJc w:val="left"/>
      <w:pPr>
        <w:ind w:left="149" w:hanging="128"/>
      </w:pPr>
      <w:rPr>
        <w:rFonts w:hint="default"/>
      </w:rPr>
    </w:lvl>
    <w:lvl w:ilvl="2" w:tplc="CA7A2D36">
      <w:numFmt w:val="bullet"/>
      <w:lvlText w:val="•"/>
      <w:lvlJc w:val="left"/>
      <w:pPr>
        <w:ind w:left="299" w:hanging="128"/>
      </w:pPr>
      <w:rPr>
        <w:rFonts w:hint="default"/>
      </w:rPr>
    </w:lvl>
    <w:lvl w:ilvl="3" w:tplc="FCB2BB26">
      <w:numFmt w:val="bullet"/>
      <w:lvlText w:val="•"/>
      <w:lvlJc w:val="left"/>
      <w:pPr>
        <w:ind w:left="449" w:hanging="128"/>
      </w:pPr>
      <w:rPr>
        <w:rFonts w:hint="default"/>
      </w:rPr>
    </w:lvl>
    <w:lvl w:ilvl="4" w:tplc="4F0CED62">
      <w:numFmt w:val="bullet"/>
      <w:lvlText w:val="•"/>
      <w:lvlJc w:val="left"/>
      <w:pPr>
        <w:ind w:left="599" w:hanging="128"/>
      </w:pPr>
      <w:rPr>
        <w:rFonts w:hint="default"/>
      </w:rPr>
    </w:lvl>
    <w:lvl w:ilvl="5" w:tplc="4B544C08">
      <w:numFmt w:val="bullet"/>
      <w:lvlText w:val="•"/>
      <w:lvlJc w:val="left"/>
      <w:pPr>
        <w:ind w:left="748" w:hanging="128"/>
      </w:pPr>
      <w:rPr>
        <w:rFonts w:hint="default"/>
      </w:rPr>
    </w:lvl>
    <w:lvl w:ilvl="6" w:tplc="20049012">
      <w:numFmt w:val="bullet"/>
      <w:lvlText w:val="•"/>
      <w:lvlJc w:val="left"/>
      <w:pPr>
        <w:ind w:left="898" w:hanging="128"/>
      </w:pPr>
      <w:rPr>
        <w:rFonts w:hint="default"/>
      </w:rPr>
    </w:lvl>
    <w:lvl w:ilvl="7" w:tplc="84A088CC">
      <w:numFmt w:val="bullet"/>
      <w:lvlText w:val="•"/>
      <w:lvlJc w:val="left"/>
      <w:pPr>
        <w:ind w:left="1048" w:hanging="128"/>
      </w:pPr>
      <w:rPr>
        <w:rFonts w:hint="default"/>
      </w:rPr>
    </w:lvl>
    <w:lvl w:ilvl="8" w:tplc="78B413C6">
      <w:numFmt w:val="bullet"/>
      <w:lvlText w:val="•"/>
      <w:lvlJc w:val="left"/>
      <w:pPr>
        <w:ind w:left="1198" w:hanging="128"/>
      </w:pPr>
      <w:rPr>
        <w:rFonts w:hint="default"/>
      </w:rPr>
    </w:lvl>
  </w:abstractNum>
  <w:abstractNum w:abstractNumId="6" w15:restartNumberingAfterBreak="0">
    <w:nsid w:val="4C830F2E"/>
    <w:multiLevelType w:val="multilevel"/>
    <w:tmpl w:val="33ACC86E"/>
    <w:lvl w:ilvl="0">
      <w:start w:val="1"/>
      <w:numFmt w:val="decimal"/>
      <w:lvlText w:val="%1"/>
      <w:lvlJc w:val="left"/>
      <w:pPr>
        <w:ind w:left="1677" w:hanging="180"/>
      </w:pPr>
      <w:rPr>
        <w:rFonts w:ascii="Times New Roman" w:eastAsia="Times New Roman" w:hAnsi="Times New Roman" w:cs="Times New Roman" w:hint="default"/>
        <w:b/>
        <w:bCs/>
        <w:color w:val="BDB511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857" w:hanging="360"/>
      </w:pPr>
      <w:rPr>
        <w:rFonts w:ascii="Times New Roman" w:eastAsia="Times New Roman" w:hAnsi="Times New Roman" w:cs="Times New Roman" w:hint="default"/>
        <w:b/>
        <w:bCs/>
        <w:i/>
        <w:color w:val="BDB511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037" w:hanging="540"/>
      </w:pPr>
      <w:rPr>
        <w:rFonts w:ascii="Times New Roman" w:eastAsia="Times New Roman" w:hAnsi="Times New Roman" w:cs="Times New Roman" w:hint="default"/>
        <w:color w:val="BDB511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197" w:hanging="540"/>
      </w:pPr>
      <w:rPr>
        <w:rFonts w:hint="default"/>
      </w:rPr>
    </w:lvl>
    <w:lvl w:ilvl="4">
      <w:numFmt w:val="bullet"/>
      <w:lvlText w:val="•"/>
      <w:lvlJc w:val="left"/>
      <w:pPr>
        <w:ind w:left="4354" w:hanging="540"/>
      </w:pPr>
      <w:rPr>
        <w:rFonts w:hint="default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</w:rPr>
    </w:lvl>
    <w:lvl w:ilvl="6">
      <w:numFmt w:val="bullet"/>
      <w:lvlText w:val="•"/>
      <w:lvlJc w:val="left"/>
      <w:pPr>
        <w:ind w:left="6669" w:hanging="540"/>
      </w:pPr>
      <w:rPr>
        <w:rFonts w:hint="default"/>
      </w:rPr>
    </w:lvl>
    <w:lvl w:ilvl="7">
      <w:numFmt w:val="bullet"/>
      <w:lvlText w:val="•"/>
      <w:lvlJc w:val="left"/>
      <w:pPr>
        <w:ind w:left="7827" w:hanging="540"/>
      </w:pPr>
      <w:rPr>
        <w:rFonts w:hint="default"/>
      </w:rPr>
    </w:lvl>
    <w:lvl w:ilvl="8">
      <w:numFmt w:val="bullet"/>
      <w:lvlText w:val="•"/>
      <w:lvlJc w:val="left"/>
      <w:pPr>
        <w:ind w:left="8984" w:hanging="540"/>
      </w:pPr>
      <w:rPr>
        <w:rFonts w:hint="default"/>
      </w:rPr>
    </w:lvl>
  </w:abstractNum>
  <w:abstractNum w:abstractNumId="7" w15:restartNumberingAfterBreak="0">
    <w:nsid w:val="4ED461A5"/>
    <w:multiLevelType w:val="hybridMultilevel"/>
    <w:tmpl w:val="75802E82"/>
    <w:lvl w:ilvl="0" w:tplc="88E661F0">
      <w:start w:val="1"/>
      <w:numFmt w:val="lowerLetter"/>
      <w:lvlText w:val="%1."/>
      <w:lvlJc w:val="left"/>
      <w:pPr>
        <w:ind w:left="1970"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418DA18">
      <w:numFmt w:val="bullet"/>
      <w:lvlText w:val="•"/>
      <w:lvlJc w:val="left"/>
      <w:pPr>
        <w:ind w:left="2911" w:hanging="190"/>
      </w:pPr>
      <w:rPr>
        <w:rFonts w:hint="default"/>
      </w:rPr>
    </w:lvl>
    <w:lvl w:ilvl="2" w:tplc="5D88A550">
      <w:numFmt w:val="bullet"/>
      <w:lvlText w:val="•"/>
      <w:lvlJc w:val="left"/>
      <w:pPr>
        <w:ind w:left="3843" w:hanging="190"/>
      </w:pPr>
      <w:rPr>
        <w:rFonts w:hint="default"/>
      </w:rPr>
    </w:lvl>
    <w:lvl w:ilvl="3" w:tplc="91C6066E">
      <w:numFmt w:val="bullet"/>
      <w:lvlText w:val="•"/>
      <w:lvlJc w:val="left"/>
      <w:pPr>
        <w:ind w:left="4775" w:hanging="190"/>
      </w:pPr>
      <w:rPr>
        <w:rFonts w:hint="default"/>
      </w:rPr>
    </w:lvl>
    <w:lvl w:ilvl="4" w:tplc="E6C80F3E">
      <w:numFmt w:val="bullet"/>
      <w:lvlText w:val="•"/>
      <w:lvlJc w:val="left"/>
      <w:pPr>
        <w:ind w:left="5707" w:hanging="190"/>
      </w:pPr>
      <w:rPr>
        <w:rFonts w:hint="default"/>
      </w:rPr>
    </w:lvl>
    <w:lvl w:ilvl="5" w:tplc="425C2950">
      <w:numFmt w:val="bullet"/>
      <w:lvlText w:val="•"/>
      <w:lvlJc w:val="left"/>
      <w:pPr>
        <w:ind w:left="6639" w:hanging="190"/>
      </w:pPr>
      <w:rPr>
        <w:rFonts w:hint="default"/>
      </w:rPr>
    </w:lvl>
    <w:lvl w:ilvl="6" w:tplc="6194D47E">
      <w:numFmt w:val="bullet"/>
      <w:lvlText w:val="•"/>
      <w:lvlJc w:val="left"/>
      <w:pPr>
        <w:ind w:left="7571" w:hanging="190"/>
      </w:pPr>
      <w:rPr>
        <w:rFonts w:hint="default"/>
      </w:rPr>
    </w:lvl>
    <w:lvl w:ilvl="7" w:tplc="6A64F536">
      <w:numFmt w:val="bullet"/>
      <w:lvlText w:val="•"/>
      <w:lvlJc w:val="left"/>
      <w:pPr>
        <w:ind w:left="8503" w:hanging="190"/>
      </w:pPr>
      <w:rPr>
        <w:rFonts w:hint="default"/>
      </w:rPr>
    </w:lvl>
    <w:lvl w:ilvl="8" w:tplc="BA502DD2">
      <w:numFmt w:val="bullet"/>
      <w:lvlText w:val="•"/>
      <w:lvlJc w:val="left"/>
      <w:pPr>
        <w:ind w:left="9435" w:hanging="190"/>
      </w:pPr>
      <w:rPr>
        <w:rFonts w:hint="default"/>
      </w:rPr>
    </w:lvl>
  </w:abstractNum>
  <w:abstractNum w:abstractNumId="8" w15:restartNumberingAfterBreak="0">
    <w:nsid w:val="60364DDF"/>
    <w:multiLevelType w:val="hybridMultilevel"/>
    <w:tmpl w:val="5C2A2BAE"/>
    <w:lvl w:ilvl="0" w:tplc="10FE4AC6">
      <w:start w:val="1"/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4B250C8">
      <w:numFmt w:val="bullet"/>
      <w:lvlText w:val="•"/>
      <w:lvlJc w:val="left"/>
      <w:pPr>
        <w:ind w:left="2695" w:hanging="240"/>
      </w:pPr>
      <w:rPr>
        <w:rFonts w:hint="default"/>
      </w:rPr>
    </w:lvl>
    <w:lvl w:ilvl="2" w:tplc="5CC0CA72">
      <w:numFmt w:val="bullet"/>
      <w:lvlText w:val="•"/>
      <w:lvlJc w:val="left"/>
      <w:pPr>
        <w:ind w:left="3651" w:hanging="240"/>
      </w:pPr>
      <w:rPr>
        <w:rFonts w:hint="default"/>
      </w:rPr>
    </w:lvl>
    <w:lvl w:ilvl="3" w:tplc="2DEC4614">
      <w:numFmt w:val="bullet"/>
      <w:lvlText w:val="•"/>
      <w:lvlJc w:val="left"/>
      <w:pPr>
        <w:ind w:left="4607" w:hanging="240"/>
      </w:pPr>
      <w:rPr>
        <w:rFonts w:hint="default"/>
      </w:rPr>
    </w:lvl>
    <w:lvl w:ilvl="4" w:tplc="04E404D6">
      <w:numFmt w:val="bullet"/>
      <w:lvlText w:val="•"/>
      <w:lvlJc w:val="left"/>
      <w:pPr>
        <w:ind w:left="5563" w:hanging="240"/>
      </w:pPr>
      <w:rPr>
        <w:rFonts w:hint="default"/>
      </w:rPr>
    </w:lvl>
    <w:lvl w:ilvl="5" w:tplc="FA065A82">
      <w:numFmt w:val="bullet"/>
      <w:lvlText w:val="•"/>
      <w:lvlJc w:val="left"/>
      <w:pPr>
        <w:ind w:left="6519" w:hanging="240"/>
      </w:pPr>
      <w:rPr>
        <w:rFonts w:hint="default"/>
      </w:rPr>
    </w:lvl>
    <w:lvl w:ilvl="6" w:tplc="98BE5210">
      <w:numFmt w:val="bullet"/>
      <w:lvlText w:val="•"/>
      <w:lvlJc w:val="left"/>
      <w:pPr>
        <w:ind w:left="7475" w:hanging="240"/>
      </w:pPr>
      <w:rPr>
        <w:rFonts w:hint="default"/>
      </w:rPr>
    </w:lvl>
    <w:lvl w:ilvl="7" w:tplc="9232FD00">
      <w:numFmt w:val="bullet"/>
      <w:lvlText w:val="•"/>
      <w:lvlJc w:val="left"/>
      <w:pPr>
        <w:ind w:left="8431" w:hanging="240"/>
      </w:pPr>
      <w:rPr>
        <w:rFonts w:hint="default"/>
      </w:rPr>
    </w:lvl>
    <w:lvl w:ilvl="8" w:tplc="6C985FD8">
      <w:numFmt w:val="bullet"/>
      <w:lvlText w:val="•"/>
      <w:lvlJc w:val="left"/>
      <w:pPr>
        <w:ind w:left="9387" w:hanging="240"/>
      </w:pPr>
      <w:rPr>
        <w:rFonts w:hint="default"/>
      </w:rPr>
    </w:lvl>
  </w:abstractNum>
  <w:abstractNum w:abstractNumId="9" w15:restartNumberingAfterBreak="0">
    <w:nsid w:val="68EA2CD6"/>
    <w:multiLevelType w:val="multilevel"/>
    <w:tmpl w:val="CECAD8FA"/>
    <w:lvl w:ilvl="0">
      <w:start w:val="1"/>
      <w:numFmt w:val="decimal"/>
      <w:lvlText w:val="%1"/>
      <w:lvlJc w:val="left"/>
      <w:pPr>
        <w:ind w:left="185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7" w:hanging="360"/>
      </w:pPr>
      <w:rPr>
        <w:rFonts w:ascii="Times New Roman" w:eastAsia="Times New Roman" w:hAnsi="Times New Roman" w:cs="Times New Roman" w:hint="default"/>
        <w:b/>
        <w:bCs/>
        <w:color w:val="BDB511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747" w:hanging="360"/>
      </w:pPr>
      <w:rPr>
        <w:rFonts w:hint="default"/>
      </w:rPr>
    </w:lvl>
    <w:lvl w:ilvl="3">
      <w:numFmt w:val="bullet"/>
      <w:lvlText w:val="•"/>
      <w:lvlJc w:val="left"/>
      <w:pPr>
        <w:ind w:left="4691" w:hanging="360"/>
      </w:pPr>
      <w:rPr>
        <w:rFonts w:hint="default"/>
      </w:rPr>
    </w:lvl>
    <w:lvl w:ilvl="4">
      <w:numFmt w:val="bullet"/>
      <w:lvlText w:val="•"/>
      <w:lvlJc w:val="left"/>
      <w:pPr>
        <w:ind w:left="5635" w:hanging="360"/>
      </w:pPr>
      <w:rPr>
        <w:rFonts w:hint="default"/>
      </w:rPr>
    </w:lvl>
    <w:lvl w:ilvl="5">
      <w:numFmt w:val="bullet"/>
      <w:lvlText w:val="•"/>
      <w:lvlJc w:val="left"/>
      <w:pPr>
        <w:ind w:left="6579" w:hanging="360"/>
      </w:pPr>
      <w:rPr>
        <w:rFonts w:hint="default"/>
      </w:rPr>
    </w:lvl>
    <w:lvl w:ilvl="6">
      <w:numFmt w:val="bullet"/>
      <w:lvlText w:val="•"/>
      <w:lvlJc w:val="left"/>
      <w:pPr>
        <w:ind w:left="7523" w:hanging="360"/>
      </w:pPr>
      <w:rPr>
        <w:rFonts w:hint="default"/>
      </w:rPr>
    </w:lvl>
    <w:lvl w:ilvl="7">
      <w:numFmt w:val="bullet"/>
      <w:lvlText w:val="•"/>
      <w:lvlJc w:val="left"/>
      <w:pPr>
        <w:ind w:left="8467" w:hanging="360"/>
      </w:pPr>
      <w:rPr>
        <w:rFonts w:hint="default"/>
      </w:rPr>
    </w:lvl>
    <w:lvl w:ilvl="8">
      <w:numFmt w:val="bullet"/>
      <w:lvlText w:val="•"/>
      <w:lvlJc w:val="left"/>
      <w:pPr>
        <w:ind w:left="9411" w:hanging="360"/>
      </w:pPr>
      <w:rPr>
        <w:rFonts w:hint="default"/>
      </w:rPr>
    </w:lvl>
  </w:abstractNum>
  <w:abstractNum w:abstractNumId="10" w15:restartNumberingAfterBreak="0">
    <w:nsid w:val="6BD05F6D"/>
    <w:multiLevelType w:val="hybridMultilevel"/>
    <w:tmpl w:val="4A0C172C"/>
    <w:lvl w:ilvl="0" w:tplc="471A16A6">
      <w:start w:val="1"/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B48A1E6">
      <w:start w:val="1"/>
      <w:numFmt w:val="decimal"/>
      <w:lvlText w:val="%2."/>
      <w:lvlJc w:val="left"/>
      <w:pPr>
        <w:ind w:left="2217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714E2CBC"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A34E693C">
      <w:numFmt w:val="bullet"/>
      <w:lvlText w:val="•"/>
      <w:lvlJc w:val="left"/>
      <w:pPr>
        <w:ind w:left="4237" w:hanging="360"/>
      </w:pPr>
      <w:rPr>
        <w:rFonts w:hint="default"/>
      </w:rPr>
    </w:lvl>
    <w:lvl w:ilvl="4" w:tplc="AF829F12">
      <w:numFmt w:val="bullet"/>
      <w:lvlText w:val="•"/>
      <w:lvlJc w:val="left"/>
      <w:pPr>
        <w:ind w:left="5246" w:hanging="360"/>
      </w:pPr>
      <w:rPr>
        <w:rFonts w:hint="default"/>
      </w:rPr>
    </w:lvl>
    <w:lvl w:ilvl="5" w:tplc="19EA87F4">
      <w:numFmt w:val="bullet"/>
      <w:lvlText w:val="•"/>
      <w:lvlJc w:val="left"/>
      <w:pPr>
        <w:ind w:left="6255" w:hanging="360"/>
      </w:pPr>
      <w:rPr>
        <w:rFonts w:hint="default"/>
      </w:rPr>
    </w:lvl>
    <w:lvl w:ilvl="6" w:tplc="2E002F5C">
      <w:numFmt w:val="bullet"/>
      <w:lvlText w:val="•"/>
      <w:lvlJc w:val="left"/>
      <w:pPr>
        <w:ind w:left="7264" w:hanging="360"/>
      </w:pPr>
      <w:rPr>
        <w:rFonts w:hint="default"/>
      </w:rPr>
    </w:lvl>
    <w:lvl w:ilvl="7" w:tplc="3E56E50A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FF89998">
      <w:numFmt w:val="bullet"/>
      <w:lvlText w:val="•"/>
      <w:lvlJc w:val="left"/>
      <w:pPr>
        <w:ind w:left="9281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F6"/>
    <w:rsid w:val="00016377"/>
    <w:rsid w:val="000672CB"/>
    <w:rsid w:val="004178F6"/>
    <w:rsid w:val="00507A10"/>
    <w:rsid w:val="00531670"/>
    <w:rsid w:val="006F1C20"/>
    <w:rsid w:val="00766048"/>
    <w:rsid w:val="009705D1"/>
    <w:rsid w:val="00A0224B"/>
    <w:rsid w:val="00A25F0F"/>
    <w:rsid w:val="00C378EF"/>
    <w:rsid w:val="00E9148D"/>
    <w:rsid w:val="00F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1FFDEB"/>
  <w15:docId w15:val="{7A633553-5B8D-42C1-B428-5DB26B6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/>
      <w:ind w:left="149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97" w:hanging="24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99"/>
      <w:ind w:left="1857" w:hanging="361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5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07A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07A10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07A10"/>
    <w:rPr>
      <w:i/>
      <w:iCs/>
    </w:rPr>
  </w:style>
  <w:style w:type="character" w:customStyle="1" w:styleId="dyjrff">
    <w:name w:val="dyjrff"/>
    <w:basedOn w:val="DefaultParagraphFont"/>
    <w:rsid w:val="0050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van Gessel</dc:creator>
  <cp:lastModifiedBy>Lisa Koks</cp:lastModifiedBy>
  <cp:revision>2</cp:revision>
  <dcterms:created xsi:type="dcterms:W3CDTF">2021-01-12T10:11:00Z</dcterms:created>
  <dcterms:modified xsi:type="dcterms:W3CDTF">2021-01-12T10:11:00Z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2020-07-09T00:00:00Z</vt:filetime>
  </property>
</Properties>
</file>